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5A" w:rsidRDefault="002C265A" w:rsidP="002C265A">
      <w:pPr>
        <w:rPr>
          <w:sz w:val="24"/>
          <w:szCs w:val="24"/>
        </w:rPr>
      </w:pPr>
    </w:p>
    <w:p w:rsidR="002C265A" w:rsidRDefault="002C265A" w:rsidP="002C26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Téma: ÚVOD DO ZLOMKŮ</w:t>
      </w:r>
    </w:p>
    <w:p w:rsidR="002C265A" w:rsidRDefault="002C265A" w:rsidP="002C265A">
      <w:pPr>
        <w:pStyle w:val="Odstavecseseznamem"/>
        <w:rPr>
          <w:sz w:val="24"/>
          <w:szCs w:val="24"/>
        </w:rPr>
      </w:pPr>
    </w:p>
    <w:p w:rsidR="002C265A" w:rsidRDefault="002C265A" w:rsidP="002C265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s.44/1</w:t>
      </w:r>
      <w:r w:rsidR="00F64F85">
        <w:rPr>
          <w:sz w:val="24"/>
          <w:szCs w:val="24"/>
        </w:rPr>
        <w:t xml:space="preserve"> – rozděl pomocí čar na </w:t>
      </w:r>
      <w:r w:rsidR="00F64F85" w:rsidRPr="00F64F85">
        <w:rPr>
          <w:sz w:val="24"/>
          <w:szCs w:val="24"/>
          <w:u w:val="single"/>
        </w:rPr>
        <w:t>stejné</w:t>
      </w:r>
      <w:r w:rsidR="00F64F85">
        <w:rPr>
          <w:sz w:val="24"/>
          <w:szCs w:val="24"/>
        </w:rPr>
        <w:t xml:space="preserve"> části (odhadem)</w:t>
      </w:r>
    </w:p>
    <w:p w:rsidR="002C265A" w:rsidRDefault="002C265A" w:rsidP="002C265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s.45/1a)</w:t>
      </w:r>
      <w:r w:rsidR="00F64F85">
        <w:rPr>
          <w:sz w:val="24"/>
          <w:szCs w:val="24"/>
        </w:rPr>
        <w:t xml:space="preserve"> – jen zapiš, kolik dílků každý dostane</w:t>
      </w:r>
    </w:p>
    <w:p w:rsidR="006737D2" w:rsidRDefault="006737D2" w:rsidP="006737D2">
      <w:pPr>
        <w:rPr>
          <w:sz w:val="24"/>
          <w:szCs w:val="24"/>
        </w:rPr>
      </w:pPr>
    </w:p>
    <w:p w:rsidR="006737D2" w:rsidRPr="006737D2" w:rsidRDefault="006737D2" w:rsidP="006737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Zápis zlomků</w:t>
      </w:r>
    </w:p>
    <w:p w:rsidR="006737D2" w:rsidRPr="006737D2" w:rsidRDefault="006737D2" w:rsidP="00673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737D2">
        <w:rPr>
          <w:sz w:val="24"/>
          <w:szCs w:val="24"/>
        </w:rPr>
        <w:t>Vše je krásně popsáno v tomto videu:</w:t>
      </w:r>
    </w:p>
    <w:p w:rsidR="006737D2" w:rsidRDefault="006737D2" w:rsidP="006737D2">
      <w:pPr>
        <w:pStyle w:val="Odstavecseseznamem"/>
        <w:ind w:left="1080"/>
      </w:pPr>
      <w:hyperlink r:id="rId5" w:history="1">
        <w:r>
          <w:rPr>
            <w:rStyle w:val="Hypertextovodkaz"/>
          </w:rPr>
          <w:t>http://www.matyskova-matematika.cz/4-rocnik-2-dil/video/str-49/</w:t>
        </w:r>
      </w:hyperlink>
    </w:p>
    <w:p w:rsidR="006737D2" w:rsidRDefault="006737D2" w:rsidP="006737D2"/>
    <w:p w:rsidR="006737D2" w:rsidRDefault="006737D2" w:rsidP="006737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s.46/prohlédni </w:t>
      </w:r>
      <w:r w:rsidR="00F64F85">
        <w:rPr>
          <w:sz w:val="24"/>
          <w:szCs w:val="24"/>
        </w:rPr>
        <w:t xml:space="preserve">si </w:t>
      </w:r>
      <w:r>
        <w:rPr>
          <w:sz w:val="24"/>
          <w:szCs w:val="24"/>
        </w:rPr>
        <w:t>a pochop tabulku</w:t>
      </w:r>
    </w:p>
    <w:p w:rsidR="006737D2" w:rsidRDefault="006737D2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s.46/1 – vybarvuj podle zadaného zlomku, např. v trojúhelníku vybarvi čtyři díly ze šesti (čtyři šestiny)</w:t>
      </w:r>
    </w:p>
    <w:p w:rsidR="006737D2" w:rsidRDefault="00A512BB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</w:t>
      </w:r>
      <w:r w:rsidR="006737D2">
        <w:rPr>
          <w:sz w:val="24"/>
          <w:szCs w:val="24"/>
        </w:rPr>
        <w:t>47/1, 2</w:t>
      </w:r>
    </w:p>
    <w:p w:rsidR="006737D2" w:rsidRDefault="00A512BB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</w:t>
      </w:r>
      <w:r w:rsidR="006737D2">
        <w:rPr>
          <w:sz w:val="24"/>
          <w:szCs w:val="24"/>
        </w:rPr>
        <w:t>48/1, 2a</w:t>
      </w:r>
    </w:p>
    <w:p w:rsidR="006737D2" w:rsidRDefault="00A512BB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</w:t>
      </w:r>
      <w:r w:rsidR="006737D2">
        <w:rPr>
          <w:sz w:val="24"/>
          <w:szCs w:val="24"/>
        </w:rPr>
        <w:t>49/1, 2</w:t>
      </w:r>
    </w:p>
    <w:p w:rsidR="006737D2" w:rsidRDefault="00A512BB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</w:t>
      </w:r>
      <w:r w:rsidR="006737D2">
        <w:rPr>
          <w:sz w:val="24"/>
          <w:szCs w:val="24"/>
        </w:rPr>
        <w:t>50/4</w:t>
      </w:r>
    </w:p>
    <w:p w:rsidR="006737D2" w:rsidRDefault="006737D2" w:rsidP="006737D2">
      <w:pPr>
        <w:rPr>
          <w:sz w:val="24"/>
          <w:szCs w:val="24"/>
        </w:rPr>
      </w:pPr>
    </w:p>
    <w:p w:rsidR="006737D2" w:rsidRDefault="006737D2" w:rsidP="006737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Výpočet části z celku</w:t>
      </w:r>
      <w:r>
        <w:rPr>
          <w:sz w:val="24"/>
          <w:szCs w:val="24"/>
        </w:rPr>
        <w:t xml:space="preserve"> (</w:t>
      </w:r>
      <w:r w:rsidRPr="00F64F85">
        <w:rPr>
          <w:sz w:val="24"/>
          <w:szCs w:val="24"/>
        </w:rPr>
        <w:t>pomocí dělení</w:t>
      </w:r>
      <w:r>
        <w:rPr>
          <w:sz w:val="24"/>
          <w:szCs w:val="24"/>
        </w:rPr>
        <w:t>)</w:t>
      </w:r>
    </w:p>
    <w:p w:rsidR="00A512BB" w:rsidRDefault="00A512BB" w:rsidP="00A512BB">
      <w:pPr>
        <w:pStyle w:val="Odstavecseseznamem"/>
        <w:ind w:left="1080"/>
        <w:rPr>
          <w:sz w:val="24"/>
          <w:szCs w:val="24"/>
        </w:rPr>
      </w:pPr>
    </w:p>
    <w:p w:rsidR="006737D2" w:rsidRDefault="00A512BB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Opět je vše hezky vysvětleno zde (první dvě videa):</w:t>
      </w:r>
    </w:p>
    <w:p w:rsidR="00A512BB" w:rsidRDefault="00A512BB" w:rsidP="006737D2">
      <w:pPr>
        <w:pStyle w:val="Odstavecseseznamem"/>
        <w:ind w:left="1080"/>
      </w:pPr>
      <w:hyperlink r:id="rId6" w:history="1">
        <w:r>
          <w:rPr>
            <w:rStyle w:val="Hypertextovodkaz"/>
          </w:rPr>
          <w:t>http://www.matyskova-matematika.cz/4-rocnik-2-dil/video/str-51/</w:t>
        </w:r>
      </w:hyperlink>
      <w:bookmarkStart w:id="0" w:name="_GoBack"/>
      <w:bookmarkEnd w:id="0"/>
    </w:p>
    <w:p w:rsidR="00A512BB" w:rsidRDefault="00A512BB" w:rsidP="006737D2">
      <w:pPr>
        <w:pStyle w:val="Odstavecseseznamem"/>
        <w:ind w:left="1080"/>
      </w:pPr>
    </w:p>
    <w:p w:rsidR="00A512BB" w:rsidRPr="00A512BB" w:rsidRDefault="00A512BB" w:rsidP="006737D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s.51/1, 2, 3</w:t>
      </w:r>
    </w:p>
    <w:p w:rsidR="00A512BB" w:rsidRPr="00A512BB" w:rsidRDefault="00A512BB" w:rsidP="006737D2">
      <w:pPr>
        <w:pStyle w:val="Odstavecseseznamem"/>
        <w:ind w:left="1080"/>
        <w:rPr>
          <w:sz w:val="24"/>
          <w:szCs w:val="24"/>
        </w:rPr>
      </w:pPr>
    </w:p>
    <w:p w:rsidR="006737D2" w:rsidRPr="006737D2" w:rsidRDefault="006737D2" w:rsidP="006737D2">
      <w:pPr>
        <w:pStyle w:val="Odstavecseseznamem"/>
        <w:ind w:left="1080"/>
        <w:rPr>
          <w:sz w:val="24"/>
          <w:szCs w:val="24"/>
        </w:rPr>
      </w:pPr>
    </w:p>
    <w:p w:rsidR="006737D2" w:rsidRDefault="006737D2" w:rsidP="006737D2">
      <w:pPr>
        <w:rPr>
          <w:b/>
          <w:sz w:val="24"/>
          <w:szCs w:val="24"/>
          <w:u w:val="single"/>
        </w:rPr>
      </w:pPr>
    </w:p>
    <w:p w:rsidR="006737D2" w:rsidRPr="006737D2" w:rsidRDefault="006737D2" w:rsidP="006737D2">
      <w:pPr>
        <w:rPr>
          <w:b/>
          <w:sz w:val="24"/>
          <w:szCs w:val="24"/>
          <w:u w:val="single"/>
        </w:rPr>
      </w:pPr>
    </w:p>
    <w:p w:rsidR="002C265A" w:rsidRPr="00A42402" w:rsidRDefault="002C265A" w:rsidP="002C265A">
      <w:pPr>
        <w:pStyle w:val="Odstavecseseznamem"/>
        <w:rPr>
          <w:sz w:val="24"/>
          <w:szCs w:val="24"/>
        </w:rPr>
      </w:pPr>
    </w:p>
    <w:p w:rsidR="002C265A" w:rsidRPr="00EA289A" w:rsidRDefault="002C265A" w:rsidP="002C265A">
      <w:pPr>
        <w:pStyle w:val="Odstavecseseznamem"/>
        <w:rPr>
          <w:sz w:val="24"/>
          <w:szCs w:val="24"/>
        </w:rPr>
      </w:pPr>
    </w:p>
    <w:p w:rsidR="0058229D" w:rsidRDefault="0058229D"/>
    <w:sectPr w:rsidR="0058229D" w:rsidSect="00EA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E1C"/>
    <w:multiLevelType w:val="hybridMultilevel"/>
    <w:tmpl w:val="F1280B14"/>
    <w:lvl w:ilvl="0" w:tplc="960A6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3173B"/>
    <w:multiLevelType w:val="hybridMultilevel"/>
    <w:tmpl w:val="69126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5A"/>
    <w:rsid w:val="002C265A"/>
    <w:rsid w:val="0058229D"/>
    <w:rsid w:val="006737D2"/>
    <w:rsid w:val="00A512BB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EE6E-939A-4E3B-B152-1E27538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65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7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4-rocnik-2-dil/video/str-51/" TargetMode="External"/><Relationship Id="rId5" Type="http://schemas.openxmlformats.org/officeDocument/2006/relationships/hyperlink" Target="http://www.matyskova-matematika.cz/4-rocnik-2-dil/video/str-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2020-06-10T16:47:00Z</dcterms:created>
  <dcterms:modified xsi:type="dcterms:W3CDTF">2020-06-10T16:47:00Z</dcterms:modified>
</cp:coreProperties>
</file>